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6" w:rsidRDefault="00190356" w:rsidP="00190356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6 do SWZ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Arial" w:hAnsi="Arial" w:cs="Arial"/>
          <w:b/>
          <w:bCs/>
          <w:color w:val="000000"/>
          <w:kern w:val="2"/>
          <w:sz w:val="22"/>
        </w:rPr>
      </w:pPr>
      <w:r>
        <w:rPr>
          <w:rFonts w:ascii="Arial" w:eastAsia="Arial" w:hAnsi="Arial" w:cs="Arial"/>
          <w:b/>
          <w:bCs/>
          <w:color w:val="000000"/>
          <w:kern w:val="2"/>
          <w:sz w:val="22"/>
        </w:rPr>
        <w:t xml:space="preserve">                                  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190356" w:rsidRDefault="00190356" w:rsidP="00190356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190356" w:rsidRDefault="00190356" w:rsidP="00190356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190356" w:rsidRDefault="00190356" w:rsidP="00190356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190356" w:rsidRDefault="00190356" w:rsidP="00190356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190356" w:rsidRDefault="00190356" w:rsidP="00190356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190356" w:rsidRDefault="00190356" w:rsidP="00190356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UL.ZAMKOWA 16</w:t>
      </w:r>
    </w:p>
    <w:p w:rsidR="00190356" w:rsidRDefault="00190356" w:rsidP="00190356">
      <w:pPr>
        <w:widowControl w:val="0"/>
        <w:spacing w:before="0" w:after="0"/>
        <w:jc w:val="right"/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42-690 TWORÓG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190356" w:rsidRDefault="00190356" w:rsidP="00190356">
      <w:pPr>
        <w:widowControl w:val="0"/>
        <w:spacing w:before="0" w:after="0"/>
        <w:jc w:val="center"/>
        <w:rPr>
          <w:b/>
          <w:bCs/>
          <w:sz w:val="32"/>
          <w:szCs w:val="32"/>
        </w:rPr>
      </w:pPr>
    </w:p>
    <w:p w:rsidR="009660CF" w:rsidRDefault="009660CF" w:rsidP="00190356">
      <w:pPr>
        <w:widowControl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Remont ulicy Grunwaldzkiej i Kopernika w Tworogu</w:t>
      </w:r>
      <w:bookmarkStart w:id="0" w:name="_GoBack"/>
      <w:bookmarkEnd w:id="0"/>
    </w:p>
    <w:p w:rsidR="009660CF" w:rsidRDefault="009660CF" w:rsidP="00190356">
      <w:pPr>
        <w:widowControl w:val="0"/>
        <w:spacing w:before="0" w:after="0"/>
        <w:jc w:val="center"/>
        <w:rPr>
          <w:rFonts w:ascii="Arial" w:eastAsia="Arial" w:hAnsi="Arial" w:cs="Arial"/>
          <w:b/>
          <w:bCs/>
          <w:i/>
          <w:iCs/>
          <w:kern w:val="2"/>
          <w:sz w:val="22"/>
          <w:szCs w:val="24"/>
        </w:rPr>
      </w:pP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caps/>
          <w:color w:val="000000"/>
          <w:kern w:val="2"/>
          <w:szCs w:val="24"/>
          <w:u w:val="single"/>
        </w:rPr>
      </w:pPr>
      <w:r>
        <w:rPr>
          <w:rFonts w:ascii="Arial" w:eastAsia="Lucida Sans Unicode" w:hAnsi="Arial" w:cs="Arial"/>
          <w:b/>
          <w:caps/>
          <w:color w:val="000000"/>
          <w:kern w:val="2"/>
          <w:szCs w:val="24"/>
          <w:u w:val="single"/>
        </w:rPr>
        <w:t xml:space="preserve">Oświadczenie wykonawcy, w zakresie art. 108 ust. 1 pkt 5 ustawy Pzp, o braku przynależności do tej samej grupy kapitałowej </w:t>
      </w: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6"/>
          <w:szCs w:val="26"/>
          <w:u w:val="single"/>
        </w:rPr>
      </w:pP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2"/>
          <w:szCs w:val="26"/>
          <w:u w:val="single"/>
        </w:rPr>
      </w:pPr>
    </w:p>
    <w:p w:rsidR="00190356" w:rsidRDefault="00190356" w:rsidP="00190356">
      <w:pPr>
        <w:widowControl w:val="0"/>
        <w:spacing w:before="0" w:after="0"/>
        <w:jc w:val="center"/>
      </w:pPr>
      <w:r>
        <w:rPr>
          <w:rFonts w:ascii="Arial" w:eastAsia="Lucida Sans Unicode" w:hAnsi="Arial" w:cs="Arial"/>
          <w:color w:val="000000"/>
          <w:kern w:val="2"/>
          <w:sz w:val="22"/>
        </w:rPr>
        <w:t>Składając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ofertę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w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ww. </w:t>
      </w:r>
      <w:r>
        <w:rPr>
          <w:rFonts w:ascii="Arial" w:eastAsia="Lucida Sans Unicode" w:hAnsi="Arial" w:cs="Arial"/>
          <w:color w:val="000000"/>
          <w:kern w:val="2"/>
          <w:sz w:val="22"/>
        </w:rPr>
        <w:t>postępowaniu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o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udzielenie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zamówienia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publicznego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</w:p>
    <w:p w:rsidR="00190356" w:rsidRDefault="00190356" w:rsidP="00190356">
      <w:pPr>
        <w:widowControl w:val="0"/>
        <w:spacing w:before="0" w:after="0"/>
        <w:jc w:val="center"/>
      </w:pPr>
      <w:proofErr w:type="gramStart"/>
      <w:r>
        <w:rPr>
          <w:rFonts w:ascii="Arial" w:eastAsia="Arial Unicode MS;Arial" w:hAnsi="Arial" w:cs="Arial"/>
          <w:color w:val="000000"/>
          <w:kern w:val="2"/>
          <w:sz w:val="22"/>
        </w:rPr>
        <w:t>oświadczam</w:t>
      </w:r>
      <w:proofErr w:type="gramEnd"/>
      <w:r>
        <w:rPr>
          <w:rFonts w:ascii="Arial" w:eastAsia="Arial Unicode MS;Arial" w:hAnsi="Arial" w:cs="Arial"/>
          <w:color w:val="000000"/>
          <w:kern w:val="2"/>
          <w:sz w:val="22"/>
        </w:rPr>
        <w:t>/y,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Arial Unicode MS;Arial" w:hAnsi="Arial" w:cs="Arial"/>
          <w:color w:val="000000"/>
          <w:kern w:val="2"/>
          <w:sz w:val="22"/>
        </w:rPr>
        <w:t>że:</w:t>
      </w:r>
    </w:p>
    <w:p w:rsidR="00190356" w:rsidRDefault="00190356" w:rsidP="00190356">
      <w:pPr>
        <w:widowControl w:val="0"/>
        <w:spacing w:before="0" w:after="0"/>
        <w:jc w:val="center"/>
        <w:rPr>
          <w:rFonts w:ascii="Arial Unicode MS;Arial" w:eastAsia="Arial Unicode MS;Arial" w:hAnsi="Arial Unicode MS;Arial" w:cs="Arial Unicode MS;Arial"/>
          <w:color w:val="000000"/>
          <w:kern w:val="2"/>
          <w:sz w:val="22"/>
          <w:szCs w:val="24"/>
        </w:rPr>
      </w:pPr>
    </w:p>
    <w:p w:rsidR="00190356" w:rsidRDefault="00190356" w:rsidP="00190356">
      <w:pPr>
        <w:widowControl w:val="0"/>
        <w:numPr>
          <w:ilvl w:val="0"/>
          <w:numId w:val="1"/>
        </w:numPr>
        <w:spacing w:before="0" w:after="0"/>
      </w:pPr>
      <w:proofErr w:type="gramStart"/>
      <w:r>
        <w:rPr>
          <w:rFonts w:ascii="Arial" w:eastAsia="Lucida Sans Unicode" w:hAnsi="Arial" w:cs="Arial"/>
          <w:color w:val="000000"/>
          <w:kern w:val="2"/>
          <w:sz w:val="22"/>
        </w:rPr>
        <w:t>z</w:t>
      </w:r>
      <w:proofErr w:type="gramEnd"/>
      <w:r>
        <w:rPr>
          <w:rFonts w:ascii="Arial" w:eastAsia="Lucida Sans Unicode" w:hAnsi="Arial" w:cs="Arial"/>
          <w:color w:val="000000"/>
          <w:kern w:val="2"/>
          <w:sz w:val="22"/>
        </w:rPr>
        <w:t xml:space="preserve"> żadnym z Wykonawców, którzy złożyli odrębną ofertę lub ofertę częściową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 xml:space="preserve">nie należę/nie należymy </w:t>
      </w:r>
      <w:r>
        <w:rPr>
          <w:rFonts w:ascii="Arial" w:eastAsia="Lucida Sans Unicode" w:hAnsi="Arial" w:cs="Arial"/>
          <w:color w:val="000000"/>
          <w:kern w:val="2"/>
          <w:sz w:val="22"/>
        </w:rPr>
        <w:t xml:space="preserve">do tej samej grupy kapitałowej w rozumieniu ustawy z dnia 16 lutego 2007 r. o ochronie konkurencji i konsumentów (Dz. U. </w:t>
      </w:r>
      <w:proofErr w:type="gramStart"/>
      <w:r>
        <w:rPr>
          <w:rFonts w:ascii="Arial" w:eastAsia="Lucida Sans Unicode" w:hAnsi="Arial" w:cs="Arial"/>
          <w:color w:val="000000"/>
          <w:kern w:val="2"/>
          <w:sz w:val="22"/>
        </w:rPr>
        <w:t>z</w:t>
      </w:r>
      <w:proofErr w:type="gramEnd"/>
      <w:r>
        <w:rPr>
          <w:rFonts w:ascii="Arial" w:eastAsia="Lucida Sans Unicode" w:hAnsi="Arial" w:cs="Arial"/>
          <w:color w:val="000000"/>
          <w:kern w:val="2"/>
          <w:sz w:val="22"/>
        </w:rPr>
        <w:t xml:space="preserve"> 2020 r. poz. 1076 i 1086)</w:t>
      </w:r>
      <w:r>
        <w:rPr>
          <w:rFonts w:ascii="Arial" w:eastAsia="Arial" w:hAnsi="Arial" w:cs="Arial"/>
          <w:color w:val="000000"/>
          <w:kern w:val="2"/>
          <w:sz w:val="22"/>
        </w:rPr>
        <w:t>*;</w:t>
      </w:r>
    </w:p>
    <w:p w:rsidR="00190356" w:rsidRDefault="00190356" w:rsidP="00190356">
      <w:pPr>
        <w:widowControl w:val="0"/>
        <w:numPr>
          <w:ilvl w:val="0"/>
          <w:numId w:val="1"/>
        </w:numPr>
        <w:spacing w:before="0" w:after="0"/>
      </w:pPr>
      <w:proofErr w:type="gramStart"/>
      <w:r>
        <w:rPr>
          <w:rFonts w:ascii="Arial" w:eastAsia="Arial" w:hAnsi="Arial" w:cs="Arial"/>
          <w:color w:val="000000"/>
          <w:kern w:val="2"/>
          <w:sz w:val="22"/>
        </w:rPr>
        <w:t>wspólnie</w:t>
      </w:r>
      <w:proofErr w:type="gramEnd"/>
      <w:r>
        <w:rPr>
          <w:rFonts w:ascii="Arial" w:eastAsia="Arial" w:hAnsi="Arial" w:cs="Arial"/>
          <w:color w:val="000000"/>
          <w:kern w:val="2"/>
          <w:sz w:val="22"/>
        </w:rPr>
        <w:t xml:space="preserve"> z …………………………………………………………….. </w:t>
      </w:r>
      <w:proofErr w:type="gramStart"/>
      <w:r>
        <w:rPr>
          <w:rFonts w:ascii="Arial" w:eastAsia="Arial" w:hAnsi="Arial" w:cs="Arial"/>
          <w:b/>
          <w:color w:val="000000"/>
          <w:kern w:val="2"/>
          <w:sz w:val="22"/>
        </w:rPr>
        <w:t>należę</w:t>
      </w:r>
      <w:proofErr w:type="gramEnd"/>
      <w:r>
        <w:rPr>
          <w:rFonts w:ascii="Arial" w:eastAsia="Arial" w:hAnsi="Arial" w:cs="Arial"/>
          <w:b/>
          <w:color w:val="000000"/>
          <w:kern w:val="2"/>
          <w:sz w:val="22"/>
        </w:rPr>
        <w:t>/należymy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do tej samej grupy kapitałowej </w:t>
      </w:r>
      <w:r>
        <w:rPr>
          <w:rFonts w:ascii="Arial" w:eastAsia="Lucida Sans Unicode" w:hAnsi="Arial" w:cs="Arial"/>
          <w:color w:val="000000"/>
          <w:kern w:val="2"/>
          <w:sz w:val="22"/>
        </w:rPr>
        <w:t xml:space="preserve">w rozumieniu ustawy z dnia 16 lutego 2007 r. o ochronie konkurencji i konsumentów (Dz. U. </w:t>
      </w:r>
      <w:proofErr w:type="gramStart"/>
      <w:r>
        <w:rPr>
          <w:rFonts w:ascii="Arial" w:eastAsia="Lucida Sans Unicode" w:hAnsi="Arial" w:cs="Arial"/>
          <w:color w:val="000000"/>
          <w:kern w:val="2"/>
          <w:sz w:val="22"/>
        </w:rPr>
        <w:t>z</w:t>
      </w:r>
      <w:proofErr w:type="gramEnd"/>
      <w:r>
        <w:rPr>
          <w:rFonts w:ascii="Arial" w:eastAsia="Lucida Sans Unicode" w:hAnsi="Arial" w:cs="Arial"/>
          <w:color w:val="000000"/>
          <w:kern w:val="2"/>
          <w:sz w:val="22"/>
        </w:rPr>
        <w:t xml:space="preserve"> 2020 r. poz. 1076 i 1086) </w:t>
      </w:r>
      <w:r>
        <w:rPr>
          <w:rFonts w:ascii="Arial" w:eastAsia="Arial" w:hAnsi="Arial" w:cs="Arial"/>
          <w:color w:val="000000"/>
          <w:kern w:val="2"/>
          <w:sz w:val="22"/>
        </w:rPr>
        <w:t>i przedkładam/y niżej wymienione dokumenty lub informacje potwierdzające przygotowanie oferty lub oferty częściowej niezależnie od innego wykonawcy należącego do tej samej grupy kapitałowej*:</w:t>
      </w:r>
    </w:p>
    <w:p w:rsidR="00190356" w:rsidRDefault="00190356" w:rsidP="00190356">
      <w:pPr>
        <w:widowControl w:val="0"/>
        <w:numPr>
          <w:ilvl w:val="0"/>
          <w:numId w:val="2"/>
        </w:numPr>
        <w:spacing w:before="0" w:after="0"/>
      </w:pPr>
      <w:r>
        <w:rPr>
          <w:rFonts w:ascii="Arial" w:eastAsia="Lucida Sans Unicode" w:hAnsi="Arial" w:cs="Arial"/>
          <w:color w:val="000000"/>
          <w:kern w:val="2"/>
          <w:sz w:val="22"/>
        </w:rPr>
        <w:t>…………………………………………..</w:t>
      </w:r>
    </w:p>
    <w:p w:rsidR="00190356" w:rsidRDefault="00190356" w:rsidP="00190356">
      <w:pPr>
        <w:widowControl w:val="0"/>
        <w:numPr>
          <w:ilvl w:val="0"/>
          <w:numId w:val="2"/>
        </w:numPr>
        <w:spacing w:before="0" w:after="0"/>
      </w:pPr>
      <w:r>
        <w:rPr>
          <w:rFonts w:ascii="Arial" w:eastAsia="Lucida Sans Unicode" w:hAnsi="Arial" w:cs="Arial"/>
          <w:color w:val="000000"/>
          <w:kern w:val="2"/>
          <w:sz w:val="22"/>
        </w:rPr>
        <w:t>…………………………………………..</w:t>
      </w:r>
    </w:p>
    <w:p w:rsidR="00190356" w:rsidRDefault="00190356" w:rsidP="00190356">
      <w:pPr>
        <w:widowControl w:val="0"/>
        <w:numPr>
          <w:ilvl w:val="0"/>
          <w:numId w:val="2"/>
        </w:numPr>
        <w:spacing w:before="0" w:after="0"/>
      </w:pPr>
      <w:r>
        <w:rPr>
          <w:rFonts w:ascii="Arial" w:eastAsia="Lucida Sans Unicode" w:hAnsi="Arial" w:cs="Arial"/>
          <w:color w:val="000000"/>
          <w:kern w:val="2"/>
          <w:sz w:val="22"/>
        </w:rPr>
        <w:t>…………………………………………..</w:t>
      </w:r>
    </w:p>
    <w:p w:rsidR="00190356" w:rsidRDefault="00190356" w:rsidP="00190356">
      <w:pPr>
        <w:widowControl w:val="0"/>
        <w:spacing w:before="0"/>
        <w:ind w:left="360"/>
      </w:pPr>
      <w:r>
        <w:rPr>
          <w:rFonts w:ascii="Arial" w:eastAsia="Lucida Sans Unicode" w:hAnsi="Arial" w:cs="Arial"/>
          <w:color w:val="000000"/>
          <w:kern w:val="2"/>
          <w:sz w:val="20"/>
          <w:szCs w:val="20"/>
        </w:rPr>
        <w:t>*</w:t>
      </w: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0"/>
          <w:szCs w:val="20"/>
        </w:rPr>
        <w:t>niepotrzebne</w:t>
      </w: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0"/>
          <w:szCs w:val="20"/>
        </w:rPr>
        <w:t>skreślić</w:t>
      </w: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color w:val="000000"/>
          <w:kern w:val="2"/>
          <w:sz w:val="16"/>
          <w:szCs w:val="16"/>
        </w:rPr>
      </w:pPr>
    </w:p>
    <w:p w:rsidR="00190356" w:rsidRDefault="00190356" w:rsidP="00190356">
      <w:pPr>
        <w:shd w:val="clear" w:color="auto" w:fill="BFBFBF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OŚWIADCZENIE DOTYCZĄCE PODANYCH INFORMACJI:</w:t>
      </w:r>
    </w:p>
    <w:p w:rsidR="00190356" w:rsidRDefault="00190356" w:rsidP="00190356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Oświadczam, że wszystkie informacje podane w powyższym oświadczeniu są aktualne </w:t>
      </w:r>
      <w:r>
        <w:rPr>
          <w:rFonts w:ascii="Arial" w:hAnsi="Arial" w:cs="Arial"/>
          <w:i/>
          <w:iCs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190356" w:rsidRDefault="00190356" w:rsidP="00190356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2022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Lucida Sans Unicode" w:hAnsi="Arial" w:cs="Arial"/>
          <w:i/>
          <w:iCs/>
          <w:color w:val="000000"/>
          <w:kern w:val="2"/>
          <w:sz w:val="22"/>
          <w:szCs w:val="24"/>
        </w:rPr>
      </w:pPr>
    </w:p>
    <w:p w:rsidR="00190356" w:rsidRDefault="00EE74FE" w:rsidP="00190356">
      <w:pPr>
        <w:tabs>
          <w:tab w:val="left" w:pos="6877"/>
        </w:tabs>
        <w:spacing w:before="240" w:after="0"/>
        <w:rPr>
          <w:rFonts w:ascii="Arial" w:eastAsia="Lucida Sans Unicode" w:hAnsi="Arial" w:cs="Arial"/>
          <w:b/>
          <w:i/>
          <w:iCs/>
          <w:color w:val="000000"/>
          <w:kern w:val="2"/>
          <w:sz w:val="22"/>
          <w:szCs w:val="24"/>
          <w:lang w:eastAsia="pl-PL"/>
        </w:rPr>
      </w:pPr>
      <w:r>
        <w:rPr>
          <w:rFonts w:ascii="Arial" w:eastAsia="Lucida Sans Unicode" w:hAnsi="Arial" w:cs="Arial"/>
          <w:b/>
          <w:i/>
          <w:iCs/>
          <w:color w:val="000000"/>
          <w:kern w:val="2"/>
          <w:sz w:val="22"/>
          <w:szCs w:val="24"/>
          <w:lang w:eastAsia="pl-PL"/>
        </w:rPr>
        <w:tab/>
      </w:r>
      <w:r w:rsidR="00190356">
        <w:rPr>
          <w:rFonts w:ascii="Arial" w:eastAsia="Lucida Sans Unicode" w:hAnsi="Arial" w:cs="Arial"/>
          <w:b/>
          <w:i/>
          <w:iCs/>
          <w:color w:val="000000"/>
          <w:kern w:val="2"/>
          <w:sz w:val="22"/>
          <w:szCs w:val="24"/>
          <w:lang w:eastAsia="pl-PL"/>
        </w:rPr>
        <w:t>Podpis Wykonawcy</w:t>
      </w:r>
    </w:p>
    <w:p w:rsidR="00190356" w:rsidRPr="00190356" w:rsidRDefault="00190356" w:rsidP="00190356">
      <w:pPr>
        <w:spacing w:before="240" w:after="0"/>
        <w:jc w:val="right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 </w:t>
      </w:r>
    </w:p>
    <w:p w:rsidR="005315C1" w:rsidRDefault="005315C1"/>
    <w:sectPr w:rsidR="0053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61" w:rsidRDefault="00A81C61" w:rsidP="00190356">
      <w:pPr>
        <w:spacing w:before="0" w:after="0"/>
      </w:pPr>
      <w:r>
        <w:separator/>
      </w:r>
    </w:p>
  </w:endnote>
  <w:endnote w:type="continuationSeparator" w:id="0">
    <w:p w:rsidR="00A81C61" w:rsidRDefault="00A81C61" w:rsidP="001903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61" w:rsidRDefault="00A81C61" w:rsidP="00190356">
      <w:pPr>
        <w:spacing w:before="0" w:after="0"/>
      </w:pPr>
      <w:r>
        <w:separator/>
      </w:r>
    </w:p>
  </w:footnote>
  <w:footnote w:type="continuationSeparator" w:id="0">
    <w:p w:rsidR="00A81C61" w:rsidRDefault="00A81C61" w:rsidP="001903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6" w:rsidRDefault="009660CF">
    <w:pPr>
      <w:pStyle w:val="Nagwek"/>
    </w:pPr>
    <w:r>
      <w:t>Grp.I.271.8</w:t>
    </w:r>
    <w:r w:rsidR="0019035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1D6E"/>
    <w:multiLevelType w:val="multilevel"/>
    <w:tmpl w:val="67F8298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color w:val="000000"/>
        <w:kern w:val="2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23664"/>
    <w:multiLevelType w:val="multilevel"/>
    <w:tmpl w:val="A48AEB64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color w:val="000000"/>
        <w:kern w:val="2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6"/>
    <w:rsid w:val="0014578A"/>
    <w:rsid w:val="00174C89"/>
    <w:rsid w:val="00190356"/>
    <w:rsid w:val="001D7ACB"/>
    <w:rsid w:val="005315C1"/>
    <w:rsid w:val="009660CF"/>
    <w:rsid w:val="00A81C61"/>
    <w:rsid w:val="00AC43F7"/>
    <w:rsid w:val="00AD271C"/>
    <w:rsid w:val="00CB7997"/>
    <w:rsid w:val="00E27EE7"/>
    <w:rsid w:val="00E51BF6"/>
    <w:rsid w:val="00E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5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035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90356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5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035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90356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4</cp:revision>
  <dcterms:created xsi:type="dcterms:W3CDTF">2022-04-19T08:35:00Z</dcterms:created>
  <dcterms:modified xsi:type="dcterms:W3CDTF">2022-05-17T11:49:00Z</dcterms:modified>
</cp:coreProperties>
</file>